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pStyle w:val="3"/>
        <w:ind w:firstLine="0"/>
        <w:jc w:val="center"/>
        <w:rPr>
          <w:rFonts w:ascii="姚体" w:eastAsia="姚体"/>
          <w:b/>
          <w:color w:val="auto"/>
          <w:w w:val="90"/>
          <w:sz w:val="36"/>
          <w:szCs w:val="36"/>
        </w:rPr>
      </w:pPr>
      <w:r>
        <w:rPr>
          <w:rFonts w:hint="eastAsia" w:ascii="姚体"/>
          <w:b/>
          <w:color w:val="auto"/>
          <w:w w:val="90"/>
          <w:sz w:val="36"/>
          <w:szCs w:val="36"/>
        </w:rPr>
        <w:t>中南大学创新创业教育教学改革研究项目</w:t>
      </w:r>
    </w:p>
    <w:p>
      <w:pPr>
        <w:pStyle w:val="3"/>
        <w:ind w:firstLine="0"/>
        <w:jc w:val="center"/>
        <w:rPr>
          <w:rFonts w:ascii="华文新魏" w:eastAsia="华文新魏"/>
          <w:color w:val="auto"/>
          <w:sz w:val="96"/>
        </w:rPr>
      </w:pPr>
      <w:r>
        <w:rPr>
          <w:rFonts w:hint="eastAsia" w:ascii="华文新魏" w:eastAsia="华文新魏"/>
          <w:color w:val="auto"/>
          <w:spacing w:val="80"/>
          <w:sz w:val="96"/>
          <w:szCs w:val="96"/>
        </w:rPr>
        <w:t>中期检查报告</w:t>
      </w:r>
      <w:r>
        <w:rPr>
          <w:rFonts w:hint="eastAsia" w:ascii="华文新魏" w:eastAsia="华文新魏"/>
          <w:color w:val="auto"/>
          <w:sz w:val="96"/>
        </w:rPr>
        <w:t>书</w:t>
      </w:r>
    </w:p>
    <w:p>
      <w:pPr>
        <w:pStyle w:val="3"/>
        <w:ind w:firstLine="1920"/>
        <w:rPr>
          <w:rFonts w:ascii="仿宋_GB2312" w:eastAsia="仿宋_GB2312"/>
          <w:color w:val="auto"/>
          <w:sz w:val="32"/>
        </w:rPr>
      </w:pPr>
    </w:p>
    <w:p>
      <w:pPr>
        <w:pStyle w:val="3"/>
        <w:ind w:firstLine="0"/>
        <w:rPr>
          <w:rFonts w:ascii="仿宋_GB2312" w:eastAsia="仿宋_GB2312"/>
          <w:color w:val="auto"/>
          <w:sz w:val="32"/>
        </w:rPr>
      </w:pPr>
    </w:p>
    <w:p>
      <w:pPr>
        <w:pStyle w:val="3"/>
        <w:spacing w:line="760" w:lineRule="exact"/>
        <w:ind w:firstLine="0"/>
        <w:jc w:val="center"/>
        <w:rPr>
          <w:rFonts w:eastAsia="楷体_GB2312"/>
          <w:color w:val="auto"/>
          <w:spacing w:val="-6"/>
          <w:sz w:val="36"/>
          <w:szCs w:val="36"/>
        </w:rPr>
      </w:pPr>
      <w:r>
        <w:rPr>
          <w:rFonts w:hint="eastAsia" w:eastAsia="楷体_GB2312"/>
          <w:color w:val="auto"/>
          <w:spacing w:val="-6"/>
          <w:sz w:val="36"/>
          <w:szCs w:val="36"/>
        </w:rPr>
        <w:t xml:space="preserve">项 目 编 </w:t>
      </w:r>
      <w:r>
        <w:rPr>
          <w:rFonts w:hint="eastAsia" w:eastAsia="楷体_GB2312"/>
          <w:color w:val="auto"/>
          <w:sz w:val="36"/>
        </w:rPr>
        <w:t>号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</w:t>
      </w:r>
      <w:r>
        <w:rPr>
          <w:rFonts w:hint="eastAsia"/>
          <w:color w:val="auto"/>
          <w:sz w:val="22"/>
        </w:rPr>
        <w:t>_</w:t>
      </w:r>
    </w:p>
    <w:p>
      <w:pPr>
        <w:pStyle w:val="3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pacing w:val="-6"/>
          <w:sz w:val="36"/>
          <w:szCs w:val="36"/>
        </w:rPr>
        <w:t xml:space="preserve">项 目 名 </w:t>
      </w:r>
      <w:r>
        <w:rPr>
          <w:rFonts w:hint="eastAsia" w:eastAsia="楷体_GB2312"/>
          <w:color w:val="auto"/>
          <w:sz w:val="36"/>
        </w:rPr>
        <w:t>称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</w:t>
      </w:r>
      <w:r>
        <w:rPr>
          <w:rFonts w:hint="eastAsia"/>
          <w:color w:val="auto"/>
          <w:sz w:val="22"/>
        </w:rPr>
        <w:t>_</w:t>
      </w:r>
    </w:p>
    <w:p>
      <w:pPr>
        <w:pStyle w:val="3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pacing w:val="16"/>
          <w:sz w:val="36"/>
        </w:rPr>
        <w:t>项目主持人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3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z w:val="36"/>
        </w:rPr>
        <w:t>申 请 单 位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3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z w:val="36"/>
        </w:rPr>
        <w:t>联 系 电 话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3"/>
        <w:spacing w:line="760" w:lineRule="exact"/>
        <w:ind w:firstLine="897" w:firstLineChars="187"/>
        <w:rPr>
          <w:color w:val="auto"/>
          <w:sz w:val="22"/>
        </w:rPr>
      </w:pPr>
      <w:r>
        <w:rPr>
          <w:rFonts w:hint="eastAsia" w:eastAsia="仿宋_GB2312"/>
          <w:color w:val="auto"/>
          <w:spacing w:val="60"/>
          <w:sz w:val="36"/>
        </w:rPr>
        <w:t>E</w:t>
      </w:r>
      <w:r>
        <w:rPr>
          <w:rFonts w:hint="eastAsia" w:eastAsia="仿宋_GB2312"/>
          <w:color w:val="auto"/>
          <w:spacing w:val="180"/>
          <w:sz w:val="36"/>
          <w:szCs w:val="36"/>
        </w:rPr>
        <w:t>-mail</w:t>
      </w:r>
      <w:r>
        <w:rPr>
          <w:rFonts w:hint="eastAsia" w:eastAsia="仿宋_GB2312"/>
          <w:color w:val="auto"/>
          <w:sz w:val="36"/>
        </w:rPr>
        <w:t>:</w:t>
      </w:r>
      <w:r>
        <w:rPr>
          <w:color w:val="auto"/>
          <w:sz w:val="22"/>
        </w:rPr>
        <w:t xml:space="preserve"> ____________________________________________</w:t>
      </w:r>
      <w:r>
        <w:rPr>
          <w:rFonts w:hint="eastAsia"/>
          <w:color w:val="auto"/>
          <w:sz w:val="22"/>
        </w:rPr>
        <w:t xml:space="preserve"> </w:t>
      </w:r>
    </w:p>
    <w:p>
      <w:pPr>
        <w:pStyle w:val="3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z w:val="36"/>
        </w:rPr>
        <w:t>填 表 日 期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______________________________________________</w:t>
      </w:r>
    </w:p>
    <w:p>
      <w:pPr>
        <w:pStyle w:val="3"/>
        <w:spacing w:line="760" w:lineRule="exact"/>
        <w:ind w:firstLine="0"/>
        <w:rPr>
          <w:rFonts w:eastAsia="仿宋_GB2312"/>
          <w:color w:val="auto"/>
          <w:sz w:val="32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</w:p>
    <w:p>
      <w:pPr>
        <w:jc w:val="center"/>
        <w:rPr>
          <w:rFonts w:hint="eastAsia" w:eastAsia="楷体_GB2312"/>
          <w:b/>
          <w:spacing w:val="40"/>
          <w:sz w:val="36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  <w:r>
        <w:rPr>
          <w:rFonts w:hint="eastAsia" w:eastAsia="楷体_GB2312"/>
          <w:b/>
          <w:spacing w:val="40"/>
          <w:sz w:val="36"/>
        </w:rPr>
        <w:t>中南大学创新与创业教育办公室制</w:t>
      </w:r>
    </w:p>
    <w:p>
      <w:pPr>
        <w:ind w:firstLine="420" w:firstLineChars="150"/>
        <w:rPr>
          <w:rFonts w:ascii="黑体" w:eastAsia="黑体"/>
          <w:sz w:val="28"/>
          <w:szCs w:val="28"/>
        </w:rPr>
      </w:pPr>
    </w:p>
    <w:p/>
    <w:tbl>
      <w:tblPr>
        <w:tblStyle w:val="6"/>
        <w:tblW w:w="88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7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703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</w:t>
            </w:r>
          </w:p>
        </w:tc>
        <w:tc>
          <w:tcPr>
            <w:tcW w:w="703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项目参与人</w:t>
            </w:r>
          </w:p>
        </w:tc>
        <w:tc>
          <w:tcPr>
            <w:tcW w:w="703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0" w:hRule="atLeast"/>
        </w:trPr>
        <w:tc>
          <w:tcPr>
            <w:tcW w:w="8808" w:type="dxa"/>
            <w:gridSpan w:val="2"/>
          </w:tcPr>
          <w:p>
            <w:pPr>
              <w:pStyle w:val="2"/>
            </w:pPr>
            <w:r>
              <w:rPr>
                <w:rFonts w:hint="eastAsia"/>
              </w:rPr>
              <w:t>项目实施情况（包括研究进展情况、取得的阶段成果、经费使用情况、尚待解决的主要问题）</w:t>
            </w:r>
          </w:p>
          <w:p>
            <w:pPr>
              <w:rPr>
                <w:rFonts w:ascii="楷体_GB2312" w:hAnsi="ˎ̥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spacing w:line="500" w:lineRule="exact"/>
              <w:ind w:firstLine="554" w:firstLineChars="198"/>
              <w:rPr>
                <w:rFonts w:ascii="楷体_GB2312" w:hAnsi="ˎ̥" w:eastAsia="楷体_GB2312" w:cs="宋体"/>
                <w:kern w:val="0"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ind w:firstLine="554" w:firstLineChars="198"/>
              <w:rPr>
                <w:rFonts w:ascii="楷体_GB2312" w:hAnsi="ˎ̥" w:eastAsia="楷体_GB2312" w:cs="宋体"/>
                <w:kern w:val="0"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ind w:firstLine="554" w:firstLineChars="198"/>
              <w:rPr>
                <w:rFonts w:ascii="楷体_GB2312" w:hAnsi="ˎ̥" w:eastAsia="楷体_GB2312" w:cs="宋体"/>
                <w:kern w:val="0"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ind w:firstLine="554" w:firstLineChars="198"/>
              <w:rPr>
                <w:rFonts w:ascii="楷体_GB2312" w:hAnsi="ˎ̥" w:eastAsia="楷体_GB2312" w:cs="宋体"/>
                <w:kern w:val="0"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ind w:firstLine="554" w:firstLineChars="198"/>
              <w:rPr>
                <w:rFonts w:ascii="楷体_GB2312" w:hAnsi="ˎ̥" w:eastAsia="楷体_GB2312" w:cs="宋体"/>
                <w:kern w:val="0"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ind w:firstLine="554" w:firstLineChars="198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8808" w:type="dxa"/>
            <w:gridSpan w:val="2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学校支持和经费配套情况</w:t>
            </w:r>
          </w:p>
          <w:p>
            <w:pPr>
              <w:spacing w:line="500" w:lineRule="exact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8808" w:type="dxa"/>
            <w:gridSpan w:val="2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二级单位审核意见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pStyle w:val="3"/>
              <w:ind w:firstLine="0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 xml:space="preserve">                                 </w:t>
            </w:r>
          </w:p>
          <w:p>
            <w:pPr>
              <w:pStyle w:val="3"/>
              <w:ind w:firstLine="0"/>
              <w:rPr>
                <w:rFonts w:ascii="宋体"/>
                <w:color w:val="auto"/>
                <w:sz w:val="28"/>
              </w:rPr>
            </w:pPr>
          </w:p>
          <w:p>
            <w:pPr>
              <w:pStyle w:val="3"/>
              <w:ind w:firstLine="0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8"/>
              </w:rPr>
              <w:t>（盖 章）</w:t>
            </w:r>
          </w:p>
          <w:p>
            <w:pPr>
              <w:rPr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              年   月 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8808" w:type="dxa"/>
            <w:gridSpan w:val="2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学校审查意见</w:t>
            </w: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pStyle w:val="3"/>
              <w:ind w:firstLine="0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8"/>
              </w:rPr>
              <w:t>（盖 章）</w:t>
            </w:r>
          </w:p>
          <w:p>
            <w:pPr>
              <w:rPr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             年    月    日</w:t>
            </w:r>
          </w:p>
        </w:tc>
      </w:tr>
    </w:tbl>
    <w:p/>
    <w:p/>
    <w:p/>
    <w:tbl>
      <w:tblPr>
        <w:tblStyle w:val="6"/>
        <w:tblW w:w="906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3"/>
        <w:gridCol w:w="3523"/>
        <w:gridCol w:w="37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atLeast"/>
        </w:trPr>
        <w:tc>
          <w:tcPr>
            <w:tcW w:w="903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项目负责人及项目组成员参与创新创业教育工作情况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27" w:hRule="atLeast"/>
        </w:trPr>
        <w:tc>
          <w:tcPr>
            <w:tcW w:w="17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假期读书、实践</w:t>
            </w:r>
            <w:r>
              <w:rPr>
                <w:rFonts w:ascii="仿宋_GB2312"/>
                <w:sz w:val="24"/>
              </w:rPr>
              <w:t>调研</w:t>
            </w:r>
            <w:r>
              <w:rPr>
                <w:rFonts w:hint="eastAsia" w:ascii="仿宋_GB2312"/>
                <w:sz w:val="24"/>
              </w:rPr>
              <w:t>、自主训练等指导情况</w:t>
            </w:r>
          </w:p>
        </w:tc>
        <w:tc>
          <w:tcPr>
            <w:tcW w:w="7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3" w:hRule="atLeast"/>
        </w:trPr>
        <w:tc>
          <w:tcPr>
            <w:tcW w:w="17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中国</w:t>
            </w:r>
            <w:r>
              <w:rPr>
                <w:rFonts w:hint="eastAsia" w:ascii="仿宋_GB2312"/>
                <w:sz w:val="24"/>
                <w:lang w:val="en-US" w:eastAsia="zh-CN"/>
              </w:rPr>
              <w:t>国际</w:t>
            </w:r>
            <w:r>
              <w:rPr>
                <w:rFonts w:ascii="仿宋_GB2312"/>
                <w:sz w:val="24"/>
              </w:rPr>
              <w:t>大学生创新</w:t>
            </w:r>
            <w:bookmarkStart w:id="0" w:name="_GoBack"/>
            <w:bookmarkEnd w:id="0"/>
            <w:r>
              <w:rPr>
                <w:rFonts w:ascii="仿宋_GB2312"/>
                <w:sz w:val="24"/>
              </w:rPr>
              <w:t>大赛等赛事</w:t>
            </w:r>
            <w:r>
              <w:rPr>
                <w:rFonts w:hint="eastAsia" w:ascii="仿宋_GB2312"/>
                <w:sz w:val="24"/>
              </w:rPr>
              <w:t>、“青年红色筑梦之旅”等活动指导情况</w:t>
            </w:r>
          </w:p>
        </w:tc>
        <w:tc>
          <w:tcPr>
            <w:tcW w:w="7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学科竞赛</w:t>
            </w:r>
            <w:r>
              <w:rPr>
                <w:rFonts w:hint="eastAsia" w:ascii="仿宋_GB2312"/>
                <w:sz w:val="24"/>
              </w:rPr>
              <w:t>指导情况(在选项上划√)</w:t>
            </w:r>
          </w:p>
        </w:tc>
        <w:tc>
          <w:tcPr>
            <w:tcW w:w="3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创新</w:t>
            </w:r>
            <w:r>
              <w:rPr>
                <w:rFonts w:ascii="仿宋_GB2312"/>
                <w:sz w:val="24"/>
              </w:rPr>
              <w:t>创业</w:t>
            </w:r>
            <w:r>
              <w:rPr>
                <w:rFonts w:hint="eastAsia" w:ascii="仿宋_GB2312"/>
                <w:sz w:val="24"/>
              </w:rPr>
              <w:t>比</w:t>
            </w:r>
            <w:r>
              <w:rPr>
                <w:rFonts w:ascii="仿宋_GB2312"/>
                <w:sz w:val="24"/>
              </w:rPr>
              <w:t>赛</w:t>
            </w:r>
            <w:r>
              <w:rPr>
                <w:rFonts w:hint="eastAsia" w:ascii="仿宋_GB2312"/>
                <w:sz w:val="24"/>
              </w:rPr>
              <w:t>指导情况(在选项上划√)</w:t>
            </w:r>
          </w:p>
        </w:tc>
        <w:tc>
          <w:tcPr>
            <w:tcW w:w="3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56" w:hRule="atLeast"/>
        </w:trPr>
        <w:tc>
          <w:tcPr>
            <w:tcW w:w="17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相关训练或实践指导情况(在选项上划√)</w:t>
            </w:r>
          </w:p>
        </w:tc>
        <w:tc>
          <w:tcPr>
            <w:tcW w:w="3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</w:p>
          <w:p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9" w:hRule="atLeast"/>
        </w:trPr>
        <w:tc>
          <w:tcPr>
            <w:tcW w:w="17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其他(指导学生发表论文、获得专利情况等</w:t>
            </w:r>
            <w:r>
              <w:rPr>
                <w:rFonts w:ascii="仿宋_GB2312"/>
                <w:sz w:val="24"/>
              </w:rPr>
              <w:t>)</w:t>
            </w:r>
          </w:p>
        </w:tc>
        <w:tc>
          <w:tcPr>
            <w:tcW w:w="7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903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备注：请注明指导教师姓名，指导的项目、比赛名称、业绩，及平台名称等。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姚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3NzlmZDBlM2E1YjdiMGQxZDJkN2Y2ZGY5Y2NlMDkifQ=="/>
  </w:docVars>
  <w:rsids>
    <w:rsidRoot w:val="0CA36DF7"/>
    <w:rsid w:val="00011861"/>
    <w:rsid w:val="000661C8"/>
    <w:rsid w:val="00077EFB"/>
    <w:rsid w:val="000B477D"/>
    <w:rsid w:val="002965D7"/>
    <w:rsid w:val="0040741A"/>
    <w:rsid w:val="00427A4E"/>
    <w:rsid w:val="00540088"/>
    <w:rsid w:val="006E47F0"/>
    <w:rsid w:val="0080127A"/>
    <w:rsid w:val="00825444"/>
    <w:rsid w:val="008B752C"/>
    <w:rsid w:val="008C3700"/>
    <w:rsid w:val="00A41DC6"/>
    <w:rsid w:val="00A539DB"/>
    <w:rsid w:val="00B146A2"/>
    <w:rsid w:val="00B17297"/>
    <w:rsid w:val="00CB3B61"/>
    <w:rsid w:val="00D64877"/>
    <w:rsid w:val="0CA36DF7"/>
    <w:rsid w:val="3BF551E8"/>
    <w:rsid w:val="7CA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</Words>
  <Characters>1014</Characters>
  <Lines>8</Lines>
  <Paragraphs>2</Paragraphs>
  <TotalTime>1</TotalTime>
  <ScaleCrop>false</ScaleCrop>
  <LinksUpToDate>false</LinksUpToDate>
  <CharactersWithSpaces>1189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2022-01-10T02:12:00Z</dcterms:created>
  <dc:creator>tekapo1371222038</dc:creator>
  <cp:lastModifiedBy>韩雷</cp:lastModifiedBy>
  <cp:lastPrinted>2021-03-02T06:32:00Z</cp:lastPrinted>
  <dcterms:modified xsi:type="dcterms:W3CDTF">2024-01-22T07:35:18Z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E11236C7DC194D68876C07B078D2929A_12</vt:lpwstr>
  </property>
</Properties>
</file>